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C8DF" w14:textId="44D9F8A7" w:rsidR="000911A1" w:rsidRPr="00D45E67" w:rsidRDefault="00422F9F" w:rsidP="00947904">
      <w:pPr>
        <w:autoSpaceDE w:val="0"/>
        <w:autoSpaceDN w:val="0"/>
        <w:adjustRightInd w:val="0"/>
        <w:spacing w:after="0" w:line="240" w:lineRule="auto"/>
        <w:ind w:left="1440" w:firstLine="720"/>
        <w:textAlignment w:val="center"/>
        <w:rPr>
          <w:rFonts w:ascii="Times New Roman" w:hAnsi="Times New Roman" w:cs="Times New Roman"/>
          <w:b/>
          <w:bCs/>
          <w:color w:val="000000"/>
          <w:sz w:val="36"/>
          <w:szCs w:val="36"/>
        </w:rPr>
      </w:pPr>
      <w:r w:rsidRPr="3F9FA932">
        <w:rPr>
          <w:rFonts w:ascii="Times New Roman" w:hAnsi="Times New Roman" w:cs="Times New Roman"/>
          <w:b/>
          <w:bCs/>
          <w:color w:val="000000" w:themeColor="text1"/>
          <w:sz w:val="36"/>
          <w:szCs w:val="36"/>
        </w:rPr>
        <w:t>DECLARING MARCH 20</w:t>
      </w:r>
      <w:r w:rsidR="002662D7" w:rsidRPr="3F9FA932">
        <w:rPr>
          <w:rFonts w:ascii="Times New Roman" w:hAnsi="Times New Roman" w:cs="Times New Roman"/>
          <w:b/>
          <w:bCs/>
          <w:color w:val="000000" w:themeColor="text1"/>
          <w:sz w:val="36"/>
          <w:szCs w:val="36"/>
        </w:rPr>
        <w:t>2</w:t>
      </w:r>
      <w:r w:rsidR="00002343">
        <w:rPr>
          <w:rFonts w:ascii="Times New Roman" w:hAnsi="Times New Roman" w:cs="Times New Roman"/>
          <w:b/>
          <w:bCs/>
          <w:color w:val="000000" w:themeColor="text1"/>
          <w:sz w:val="36"/>
          <w:szCs w:val="36"/>
        </w:rPr>
        <w:t>6</w:t>
      </w:r>
      <w:r w:rsidR="000911A1" w:rsidRPr="3F9FA932">
        <w:rPr>
          <w:rFonts w:ascii="Times New Roman" w:hAnsi="Times New Roman" w:cs="Times New Roman"/>
          <w:b/>
          <w:bCs/>
          <w:color w:val="000000" w:themeColor="text1"/>
          <w:sz w:val="36"/>
          <w:szCs w:val="36"/>
        </w:rPr>
        <w:t xml:space="preserve"> AS</w:t>
      </w:r>
    </w:p>
    <w:p w14:paraId="5EE3E462" w14:textId="77777777" w:rsidR="004D307F" w:rsidRPr="00D45E67" w:rsidRDefault="00BA354F" w:rsidP="00947904">
      <w:pPr>
        <w:autoSpaceDE w:val="0"/>
        <w:autoSpaceDN w:val="0"/>
        <w:adjustRightInd w:val="0"/>
        <w:spacing w:after="0" w:line="240" w:lineRule="auto"/>
        <w:jc w:val="center"/>
        <w:textAlignment w:val="center"/>
        <w:rPr>
          <w:rFonts w:ascii="Times New Roman" w:hAnsi="Times New Roman" w:cs="Times New Roman"/>
          <w:b/>
          <w:bCs/>
          <w:color w:val="000000"/>
          <w:sz w:val="36"/>
          <w:szCs w:val="36"/>
        </w:rPr>
      </w:pPr>
      <w:r w:rsidRPr="00D45E67">
        <w:rPr>
          <w:rFonts w:ascii="Times New Roman" w:hAnsi="Times New Roman" w:cs="Times New Roman"/>
          <w:b/>
          <w:bCs/>
          <w:color w:val="000000"/>
          <w:sz w:val="36"/>
          <w:szCs w:val="36"/>
        </w:rPr>
        <w:t>FLORIDA</w:t>
      </w:r>
      <w:r w:rsidR="000911A1" w:rsidRPr="00D45E67">
        <w:rPr>
          <w:rFonts w:ascii="Times New Roman" w:hAnsi="Times New Roman" w:cs="Times New Roman"/>
          <w:b/>
          <w:bCs/>
          <w:color w:val="000000"/>
          <w:sz w:val="36"/>
          <w:szCs w:val="36"/>
        </w:rPr>
        <w:t xml:space="preserve"> BICYCLE MONTH</w:t>
      </w:r>
    </w:p>
    <w:p w14:paraId="67BD677B" w14:textId="77777777" w:rsidR="00A229C5" w:rsidRPr="00D45E67" w:rsidRDefault="00A229C5" w:rsidP="00947904">
      <w:pPr>
        <w:autoSpaceDE w:val="0"/>
        <w:autoSpaceDN w:val="0"/>
        <w:adjustRightInd w:val="0"/>
        <w:spacing w:after="0" w:line="240" w:lineRule="auto"/>
        <w:jc w:val="center"/>
        <w:textAlignment w:val="center"/>
        <w:rPr>
          <w:rFonts w:ascii="Times New Roman" w:hAnsi="Times New Roman" w:cs="Times New Roman"/>
          <w:b/>
          <w:bCs/>
          <w:color w:val="000000"/>
          <w:sz w:val="36"/>
          <w:szCs w:val="36"/>
        </w:rPr>
      </w:pPr>
    </w:p>
    <w:p w14:paraId="3CA9C4F2" w14:textId="7E618524" w:rsidR="00444893" w:rsidRDefault="00444893" w:rsidP="00947904">
      <w:pPr>
        <w:autoSpaceDE w:val="0"/>
        <w:autoSpaceDN w:val="0"/>
        <w:adjustRightInd w:val="0"/>
        <w:spacing w:after="0" w:line="240" w:lineRule="auto"/>
        <w:ind w:firstLine="720"/>
        <w:jc w:val="both"/>
        <w:textAlignment w:val="center"/>
        <w:rPr>
          <w:rFonts w:ascii="Times New Roman" w:hAnsi="Times New Roman" w:cs="Times New Roman"/>
          <w:color w:val="000000"/>
          <w:sz w:val="23"/>
          <w:szCs w:val="23"/>
        </w:rPr>
      </w:pPr>
      <w:proofErr w:type="gramStart"/>
      <w:r w:rsidRPr="00D45E67">
        <w:rPr>
          <w:rFonts w:ascii="Times New Roman" w:hAnsi="Times New Roman" w:cs="Times New Roman"/>
          <w:b/>
          <w:bCs/>
          <w:color w:val="000000"/>
          <w:sz w:val="23"/>
          <w:szCs w:val="23"/>
        </w:rPr>
        <w:t>WHEREAS</w:t>
      </w:r>
      <w:r w:rsidRPr="00D45E67">
        <w:rPr>
          <w:rFonts w:ascii="Times New Roman" w:hAnsi="Times New Roman" w:cs="Times New Roman"/>
          <w:color w:val="000000"/>
          <w:sz w:val="23"/>
          <w:szCs w:val="23"/>
        </w:rPr>
        <w:t>,</w:t>
      </w:r>
      <w:proofErr w:type="gramEnd"/>
      <w:r w:rsidRPr="00D45E67">
        <w:rPr>
          <w:rFonts w:ascii="Times New Roman" w:hAnsi="Times New Roman" w:cs="Times New Roman"/>
          <w:color w:val="000000"/>
          <w:sz w:val="23"/>
          <w:szCs w:val="23"/>
        </w:rPr>
        <w:t xml:space="preserve"> </w:t>
      </w:r>
      <w:r w:rsidR="007E5A34" w:rsidRPr="007E5A34">
        <w:rPr>
          <w:rFonts w:ascii="Times New Roman" w:hAnsi="Times New Roman" w:cs="Times New Roman"/>
          <w:color w:val="000000"/>
          <w:sz w:val="23"/>
          <w:szCs w:val="23"/>
        </w:rPr>
        <w:t xml:space="preserve">residents and visitors of </w:t>
      </w:r>
      <w:r w:rsidR="00DA038E" w:rsidRPr="00BD7B5D">
        <w:rPr>
          <w:rFonts w:ascii="Times New Roman" w:hAnsi="Times New Roman" w:cs="Times New Roman"/>
          <w:color w:val="000000"/>
          <w:sz w:val="23"/>
          <w:szCs w:val="23"/>
        </w:rPr>
        <w:t>[</w:t>
      </w:r>
      <w:r w:rsidR="00DA038E" w:rsidRPr="00E14A6F">
        <w:rPr>
          <w:rFonts w:ascii="Times New Roman" w:hAnsi="Times New Roman" w:cs="Times New Roman"/>
          <w:color w:val="000000"/>
          <w:sz w:val="23"/>
          <w:szCs w:val="23"/>
          <w:highlight w:val="yellow"/>
        </w:rPr>
        <w:t>INSERT MUNICIPALITY</w:t>
      </w:r>
      <w:r w:rsidR="00DA038E" w:rsidRPr="00BD7B5D">
        <w:rPr>
          <w:rFonts w:ascii="Times New Roman" w:hAnsi="Times New Roman" w:cs="Times New Roman"/>
          <w:color w:val="000000"/>
          <w:sz w:val="23"/>
          <w:szCs w:val="23"/>
        </w:rPr>
        <w:t>]</w:t>
      </w:r>
      <w:r w:rsidR="00110ABE" w:rsidRPr="00D45E67">
        <w:rPr>
          <w:rFonts w:ascii="Times New Roman" w:hAnsi="Times New Roman" w:cs="Times New Roman"/>
          <w:color w:val="000000"/>
          <w:sz w:val="23"/>
          <w:szCs w:val="23"/>
        </w:rPr>
        <w:t xml:space="preserve"> </w:t>
      </w:r>
      <w:r w:rsidR="006146A4" w:rsidRPr="006146A4">
        <w:rPr>
          <w:rFonts w:ascii="Times New Roman" w:hAnsi="Times New Roman" w:cs="Times New Roman"/>
          <w:color w:val="000000"/>
          <w:sz w:val="23"/>
          <w:szCs w:val="23"/>
        </w:rPr>
        <w:t>engage in bicycling as a practical form of transportation and a valuable means of physical activity and recreation; and</w:t>
      </w:r>
    </w:p>
    <w:p w14:paraId="2AC54AEE" w14:textId="77777777" w:rsidR="006146A4" w:rsidRPr="00D45E67" w:rsidRDefault="006146A4" w:rsidP="00947904">
      <w:pPr>
        <w:autoSpaceDE w:val="0"/>
        <w:autoSpaceDN w:val="0"/>
        <w:adjustRightInd w:val="0"/>
        <w:spacing w:after="0" w:line="240" w:lineRule="auto"/>
        <w:ind w:firstLine="720"/>
        <w:jc w:val="both"/>
        <w:textAlignment w:val="center"/>
        <w:rPr>
          <w:rFonts w:ascii="Times New Roman" w:hAnsi="Times New Roman" w:cs="Times New Roman"/>
          <w:color w:val="000000"/>
          <w:sz w:val="23"/>
          <w:szCs w:val="23"/>
        </w:rPr>
      </w:pPr>
    </w:p>
    <w:p w14:paraId="57F551FA" w14:textId="33AD8CA8" w:rsidR="00444893" w:rsidRPr="00D45E67" w:rsidRDefault="00444893" w:rsidP="00947904">
      <w:pPr>
        <w:autoSpaceDE w:val="0"/>
        <w:autoSpaceDN w:val="0"/>
        <w:spacing w:line="240" w:lineRule="auto"/>
        <w:jc w:val="both"/>
        <w:textAlignment w:val="center"/>
        <w:rPr>
          <w:rFonts w:ascii="Times New Roman" w:hAnsi="Times New Roman" w:cs="Times New Roman"/>
          <w:b/>
          <w:bCs/>
          <w:color w:val="000000"/>
          <w:sz w:val="23"/>
          <w:szCs w:val="23"/>
        </w:rPr>
      </w:pPr>
      <w:r w:rsidRPr="00D45E67">
        <w:rPr>
          <w:rFonts w:ascii="Times New Roman" w:hAnsi="Times New Roman" w:cs="Times New Roman"/>
          <w:color w:val="000000"/>
          <w:sz w:val="23"/>
          <w:szCs w:val="23"/>
        </w:rPr>
        <w:tab/>
      </w:r>
      <w:r w:rsidR="006146A4" w:rsidRPr="00D45E67">
        <w:rPr>
          <w:rFonts w:ascii="Times New Roman" w:hAnsi="Times New Roman" w:cs="Times New Roman"/>
          <w:b/>
          <w:color w:val="000000"/>
          <w:sz w:val="23"/>
          <w:szCs w:val="23"/>
        </w:rPr>
        <w:t>WHEREAS</w:t>
      </w:r>
      <w:r w:rsidR="006146A4" w:rsidRPr="00D45E67">
        <w:rPr>
          <w:rFonts w:ascii="Times New Roman" w:hAnsi="Times New Roman" w:cs="Times New Roman"/>
          <w:color w:val="000000"/>
          <w:sz w:val="23"/>
          <w:szCs w:val="23"/>
        </w:rPr>
        <w:t>,</w:t>
      </w:r>
      <w:r w:rsidR="006146A4" w:rsidRPr="006146A4">
        <w:rPr>
          <w:rFonts w:ascii="Times New Roman" w:hAnsi="Times New Roman" w:cs="Times New Roman"/>
          <w:color w:val="000000"/>
          <w:sz w:val="23"/>
          <w:szCs w:val="23"/>
        </w:rPr>
        <w:t xml:space="preserve"> the </w:t>
      </w:r>
      <w:r w:rsidR="00DC08DA">
        <w:rPr>
          <w:rFonts w:ascii="Times New Roman" w:hAnsi="Times New Roman" w:cs="Times New Roman"/>
          <w:color w:val="000000"/>
          <w:sz w:val="23"/>
          <w:szCs w:val="23"/>
        </w:rPr>
        <w:t>Florida Bicycle Association</w:t>
      </w:r>
      <w:r w:rsidR="006146A4" w:rsidRPr="006146A4">
        <w:rPr>
          <w:rFonts w:ascii="Times New Roman" w:hAnsi="Times New Roman" w:cs="Times New Roman"/>
          <w:color w:val="000000"/>
          <w:sz w:val="23"/>
          <w:szCs w:val="23"/>
        </w:rPr>
        <w:t xml:space="preserve"> designates March as Florida Bicycle Month, and Palm Beach County recognizes this observance locally; and</w:t>
      </w:r>
      <w:r w:rsidRPr="00D45E67">
        <w:rPr>
          <w:rFonts w:ascii="Times New Roman" w:hAnsi="Times New Roman" w:cs="Times New Roman"/>
          <w:b/>
          <w:bCs/>
          <w:color w:val="000000"/>
          <w:sz w:val="23"/>
          <w:szCs w:val="23"/>
        </w:rPr>
        <w:tab/>
      </w:r>
    </w:p>
    <w:p w14:paraId="0526E210" w14:textId="77777777" w:rsidR="006146A4" w:rsidRDefault="004D307F" w:rsidP="006146A4">
      <w:pPr>
        <w:autoSpaceDE w:val="0"/>
        <w:autoSpaceDN w:val="0"/>
        <w:spacing w:line="240" w:lineRule="auto"/>
        <w:jc w:val="both"/>
        <w:textAlignment w:val="center"/>
        <w:rPr>
          <w:rFonts w:ascii="Times New Roman" w:hAnsi="Times New Roman" w:cs="Times New Roman"/>
          <w:color w:val="000000"/>
          <w:sz w:val="23"/>
          <w:szCs w:val="23"/>
        </w:rPr>
      </w:pPr>
      <w:r w:rsidRPr="00D45E67">
        <w:rPr>
          <w:rFonts w:ascii="Times New Roman" w:hAnsi="Times New Roman" w:cs="Times New Roman"/>
          <w:color w:val="000000"/>
          <w:sz w:val="23"/>
          <w:szCs w:val="23"/>
        </w:rPr>
        <w:t xml:space="preserve">             </w:t>
      </w:r>
      <w:proofErr w:type="gramStart"/>
      <w:r w:rsidRPr="00D45E67">
        <w:rPr>
          <w:rFonts w:ascii="Times New Roman" w:hAnsi="Times New Roman" w:cs="Times New Roman"/>
          <w:b/>
          <w:bCs/>
          <w:color w:val="000000"/>
          <w:sz w:val="23"/>
          <w:szCs w:val="23"/>
        </w:rPr>
        <w:t>WHEREAS</w:t>
      </w:r>
      <w:r w:rsidRPr="00D45E67">
        <w:rPr>
          <w:rFonts w:ascii="Times New Roman" w:hAnsi="Times New Roman" w:cs="Times New Roman"/>
          <w:color w:val="000000"/>
          <w:sz w:val="23"/>
          <w:szCs w:val="23"/>
        </w:rPr>
        <w:t>,</w:t>
      </w:r>
      <w:proofErr w:type="gramEnd"/>
      <w:r w:rsidRPr="00D45E67">
        <w:rPr>
          <w:rFonts w:ascii="Times New Roman" w:hAnsi="Times New Roman" w:cs="Times New Roman"/>
          <w:color w:val="000000"/>
          <w:sz w:val="23"/>
          <w:szCs w:val="23"/>
        </w:rPr>
        <w:t xml:space="preserve"> </w:t>
      </w:r>
      <w:r w:rsidR="006146A4" w:rsidRPr="006146A4">
        <w:rPr>
          <w:rFonts w:ascii="Times New Roman" w:hAnsi="Times New Roman" w:cs="Times New Roman"/>
          <w:color w:val="000000"/>
          <w:sz w:val="23"/>
          <w:szCs w:val="23"/>
        </w:rPr>
        <w:t>Florida Bicycle Month features fitness activities, educational programs, races, commuting opportunities, and charity events for riders of all ages and abilities at parks and locations throughout Palm Beach County; and</w:t>
      </w:r>
    </w:p>
    <w:p w14:paraId="2DCE8CFB" w14:textId="7AE1392C" w:rsidR="002E1AD2" w:rsidRPr="00D45E67" w:rsidRDefault="002E1AD2" w:rsidP="00CB47A1">
      <w:pPr>
        <w:autoSpaceDE w:val="0"/>
        <w:autoSpaceDN w:val="0"/>
        <w:spacing w:line="240" w:lineRule="auto"/>
        <w:jc w:val="both"/>
        <w:textAlignment w:val="center"/>
        <w:rPr>
          <w:rFonts w:ascii="Times New Roman" w:hAnsi="Times New Roman" w:cs="Times New Roman"/>
          <w:color w:val="000000"/>
          <w:sz w:val="23"/>
          <w:szCs w:val="23"/>
        </w:rPr>
      </w:pPr>
      <w:r w:rsidRPr="00D45E67">
        <w:rPr>
          <w:rFonts w:ascii="Times New Roman" w:hAnsi="Times New Roman" w:cs="Times New Roman"/>
          <w:b/>
          <w:sz w:val="23"/>
          <w:szCs w:val="23"/>
        </w:rPr>
        <w:t>WHEREAS</w:t>
      </w:r>
      <w:r w:rsidRPr="00D45E67">
        <w:rPr>
          <w:rFonts w:ascii="Times New Roman" w:hAnsi="Times New Roman" w:cs="Times New Roman"/>
          <w:sz w:val="23"/>
          <w:szCs w:val="23"/>
        </w:rPr>
        <w:t xml:space="preserve">, </w:t>
      </w:r>
      <w:r w:rsidR="00CB47A1" w:rsidRPr="00CB47A1">
        <w:rPr>
          <w:rFonts w:ascii="Times New Roman" w:hAnsi="Times New Roman" w:cs="Times New Roman"/>
          <w:sz w:val="23"/>
          <w:szCs w:val="23"/>
        </w:rPr>
        <w:t>recognition of Florida Bicycle Month raises awareness of bicycling and promotes physical activity, healthy lifestyles, and bicycling as a viable transportation option; and</w:t>
      </w:r>
    </w:p>
    <w:p w14:paraId="5BF6F82F" w14:textId="35B291C1" w:rsidR="002A3D27" w:rsidRDefault="00683BBB" w:rsidP="00947904">
      <w:pPr>
        <w:autoSpaceDE w:val="0"/>
        <w:autoSpaceDN w:val="0"/>
        <w:adjustRightInd w:val="0"/>
        <w:spacing w:after="0" w:line="240" w:lineRule="auto"/>
        <w:jc w:val="both"/>
        <w:textAlignment w:val="center"/>
        <w:rPr>
          <w:rFonts w:ascii="Times New Roman" w:hAnsi="Times New Roman" w:cs="Times New Roman"/>
          <w:color w:val="000000"/>
          <w:sz w:val="23"/>
          <w:szCs w:val="23"/>
        </w:rPr>
      </w:pPr>
      <w:r w:rsidRPr="00D45E67">
        <w:rPr>
          <w:rFonts w:ascii="Times New Roman" w:hAnsi="Times New Roman" w:cs="Times New Roman"/>
          <w:color w:val="000000"/>
          <w:sz w:val="23"/>
          <w:szCs w:val="23"/>
        </w:rPr>
        <w:tab/>
      </w:r>
      <w:r w:rsidR="002E1AD2" w:rsidRPr="3FC7F144">
        <w:rPr>
          <w:rFonts w:ascii="Times New Roman" w:hAnsi="Times New Roman" w:cs="Times New Roman"/>
          <w:b/>
          <w:bCs/>
          <w:color w:val="000000"/>
          <w:sz w:val="23"/>
          <w:szCs w:val="23"/>
        </w:rPr>
        <w:t>WHEREAS</w:t>
      </w:r>
      <w:r w:rsidR="002E1AD2" w:rsidRPr="00D45E67">
        <w:rPr>
          <w:rFonts w:ascii="Times New Roman" w:hAnsi="Times New Roman" w:cs="Times New Roman"/>
          <w:color w:val="000000"/>
          <w:sz w:val="23"/>
          <w:szCs w:val="23"/>
        </w:rPr>
        <w:t xml:space="preserve">, the Palm Beach </w:t>
      </w:r>
      <w:r w:rsidR="00CB47A1">
        <w:rPr>
          <w:rFonts w:ascii="Times New Roman" w:hAnsi="Times New Roman" w:cs="Times New Roman"/>
          <w:color w:val="000000"/>
          <w:sz w:val="23"/>
          <w:szCs w:val="23"/>
        </w:rPr>
        <w:t>Metropolitan</w:t>
      </w:r>
      <w:r w:rsidR="00D9284D" w:rsidRPr="00D45E67">
        <w:rPr>
          <w:rFonts w:ascii="Times New Roman" w:hAnsi="Times New Roman" w:cs="Times New Roman"/>
          <w:color w:val="000000"/>
          <w:sz w:val="23"/>
          <w:szCs w:val="23"/>
        </w:rPr>
        <w:t xml:space="preserve"> Planning</w:t>
      </w:r>
      <w:r w:rsidR="00CB47A1">
        <w:rPr>
          <w:rFonts w:ascii="Times New Roman" w:hAnsi="Times New Roman" w:cs="Times New Roman"/>
          <w:color w:val="000000"/>
          <w:sz w:val="23"/>
          <w:szCs w:val="23"/>
        </w:rPr>
        <w:t xml:space="preserve"> Organization</w:t>
      </w:r>
      <w:r w:rsidR="002E1AD2" w:rsidRPr="00D45E67">
        <w:rPr>
          <w:rFonts w:ascii="Times New Roman" w:hAnsi="Times New Roman" w:cs="Times New Roman"/>
          <w:color w:val="000000"/>
          <w:sz w:val="23"/>
          <w:szCs w:val="23"/>
        </w:rPr>
        <w:t xml:space="preserve"> </w:t>
      </w:r>
      <w:r w:rsidR="00CB47A1" w:rsidRPr="00CB47A1">
        <w:rPr>
          <w:rFonts w:ascii="Times New Roman" w:hAnsi="Times New Roman" w:cs="Times New Roman"/>
          <w:color w:val="000000"/>
          <w:sz w:val="23"/>
          <w:szCs w:val="23"/>
        </w:rPr>
        <w:t>plans, supports, and recommends projects that improve bicycle access and safety a</w:t>
      </w:r>
      <w:r w:rsidR="00975DC6">
        <w:rPr>
          <w:rFonts w:ascii="Times New Roman" w:hAnsi="Times New Roman" w:cs="Times New Roman"/>
          <w:color w:val="000000"/>
          <w:sz w:val="23"/>
          <w:szCs w:val="23"/>
        </w:rPr>
        <w:t>s well as</w:t>
      </w:r>
      <w:r w:rsidR="00CB47A1" w:rsidRPr="00CB47A1">
        <w:rPr>
          <w:rFonts w:ascii="Times New Roman" w:hAnsi="Times New Roman" w:cs="Times New Roman"/>
          <w:color w:val="000000"/>
          <w:sz w:val="23"/>
          <w:szCs w:val="23"/>
        </w:rPr>
        <w:t xml:space="preserve"> </w:t>
      </w:r>
      <w:r w:rsidR="00975DC6">
        <w:rPr>
          <w:rFonts w:ascii="Times New Roman" w:hAnsi="Times New Roman" w:cs="Times New Roman"/>
          <w:color w:val="000000"/>
          <w:sz w:val="23"/>
          <w:szCs w:val="23"/>
        </w:rPr>
        <w:t>promotes</w:t>
      </w:r>
      <w:r w:rsidR="00CB47A1" w:rsidRPr="00CB47A1">
        <w:rPr>
          <w:rFonts w:ascii="Times New Roman" w:hAnsi="Times New Roman" w:cs="Times New Roman"/>
          <w:color w:val="000000"/>
          <w:sz w:val="23"/>
          <w:szCs w:val="23"/>
        </w:rPr>
        <w:t xml:space="preserve"> community education efforts to enhance safe bicycling practices; and</w:t>
      </w:r>
    </w:p>
    <w:p w14:paraId="0AB23B3B" w14:textId="77777777" w:rsidR="00CB47A1" w:rsidRPr="00D45E67" w:rsidRDefault="00CB47A1" w:rsidP="00947904">
      <w:pPr>
        <w:autoSpaceDE w:val="0"/>
        <w:autoSpaceDN w:val="0"/>
        <w:adjustRightInd w:val="0"/>
        <w:spacing w:after="0" w:line="240" w:lineRule="auto"/>
        <w:jc w:val="both"/>
        <w:textAlignment w:val="center"/>
        <w:rPr>
          <w:rFonts w:ascii="Times New Roman" w:hAnsi="Times New Roman" w:cs="Times New Roman"/>
          <w:color w:val="000000"/>
          <w:sz w:val="23"/>
          <w:szCs w:val="23"/>
        </w:rPr>
      </w:pPr>
    </w:p>
    <w:p w14:paraId="5EE32966" w14:textId="1790B96D" w:rsidR="004D307F" w:rsidRDefault="002A3D27" w:rsidP="00947904">
      <w:pPr>
        <w:autoSpaceDE w:val="0"/>
        <w:autoSpaceDN w:val="0"/>
        <w:adjustRightInd w:val="0"/>
        <w:spacing w:after="0" w:line="240" w:lineRule="auto"/>
        <w:jc w:val="both"/>
        <w:textAlignment w:val="center"/>
        <w:rPr>
          <w:rFonts w:ascii="Times New Roman" w:hAnsi="Times New Roman" w:cs="Times New Roman"/>
          <w:color w:val="000000"/>
          <w:sz w:val="23"/>
          <w:szCs w:val="23"/>
        </w:rPr>
      </w:pPr>
      <w:r w:rsidRPr="00D45E67">
        <w:rPr>
          <w:rFonts w:ascii="Times New Roman" w:hAnsi="Times New Roman" w:cs="Times New Roman"/>
          <w:color w:val="000000"/>
          <w:sz w:val="23"/>
          <w:szCs w:val="23"/>
        </w:rPr>
        <w:tab/>
      </w:r>
      <w:proofErr w:type="gramStart"/>
      <w:r w:rsidRPr="00D45E67">
        <w:rPr>
          <w:rFonts w:ascii="Times New Roman" w:hAnsi="Times New Roman" w:cs="Times New Roman"/>
          <w:b/>
          <w:bCs/>
          <w:color w:val="000000"/>
          <w:sz w:val="23"/>
          <w:szCs w:val="23"/>
        </w:rPr>
        <w:t>WHEREAS</w:t>
      </w:r>
      <w:proofErr w:type="gramEnd"/>
      <w:r w:rsidRPr="00D45E67">
        <w:rPr>
          <w:rFonts w:ascii="Times New Roman" w:hAnsi="Times New Roman" w:cs="Times New Roman"/>
          <w:color w:val="000000"/>
          <w:sz w:val="23"/>
          <w:szCs w:val="23"/>
        </w:rPr>
        <w:t xml:space="preserve">, </w:t>
      </w:r>
      <w:r w:rsidR="00A25428" w:rsidRPr="00A25428">
        <w:rPr>
          <w:rFonts w:ascii="Times New Roman" w:hAnsi="Times New Roman" w:cs="Times New Roman"/>
          <w:color w:val="000000"/>
          <w:sz w:val="23"/>
          <w:szCs w:val="23"/>
        </w:rPr>
        <w:t>bicycle-friendly communities contribute to improved public health, quality of life, economic vitality, tourism, traffic safety, and student outcomes, while reducing congestion and wear on local roadways; and</w:t>
      </w:r>
    </w:p>
    <w:p w14:paraId="79D358F7" w14:textId="77777777" w:rsidR="00C151C9" w:rsidRDefault="00C151C9" w:rsidP="00947904">
      <w:pPr>
        <w:autoSpaceDE w:val="0"/>
        <w:autoSpaceDN w:val="0"/>
        <w:adjustRightInd w:val="0"/>
        <w:spacing w:after="0" w:line="240" w:lineRule="auto"/>
        <w:jc w:val="both"/>
        <w:textAlignment w:val="center"/>
        <w:rPr>
          <w:rFonts w:ascii="Times New Roman" w:hAnsi="Times New Roman" w:cs="Times New Roman"/>
          <w:color w:val="000000"/>
          <w:sz w:val="23"/>
          <w:szCs w:val="23"/>
        </w:rPr>
      </w:pPr>
    </w:p>
    <w:p w14:paraId="37397F34" w14:textId="77777777" w:rsidR="00C151C9" w:rsidRPr="007B3B19" w:rsidRDefault="00C151C9" w:rsidP="00C151C9">
      <w:pPr>
        <w:autoSpaceDE w:val="0"/>
        <w:autoSpaceDN w:val="0"/>
        <w:adjustRightInd w:val="0"/>
        <w:spacing w:after="0" w:line="240" w:lineRule="auto"/>
        <w:ind w:firstLine="720"/>
        <w:jc w:val="both"/>
        <w:textAlignment w:val="center"/>
        <w:rPr>
          <w:rFonts w:ascii="Times New Roman" w:hAnsi="Times New Roman" w:cs="Times New Roman"/>
          <w:color w:val="000000"/>
          <w:sz w:val="23"/>
          <w:szCs w:val="23"/>
        </w:rPr>
      </w:pPr>
      <w:proofErr w:type="gramStart"/>
      <w:r>
        <w:rPr>
          <w:rFonts w:ascii="Times New Roman" w:hAnsi="Times New Roman" w:cs="Times New Roman"/>
          <w:b/>
          <w:bCs/>
          <w:color w:val="000000"/>
          <w:sz w:val="23"/>
          <w:szCs w:val="23"/>
        </w:rPr>
        <w:t>WHEREAS</w:t>
      </w:r>
      <w:proofErr w:type="gramEnd"/>
      <w:r w:rsidRPr="004B1BE5">
        <w:rPr>
          <w:rFonts w:ascii="Times New Roman" w:hAnsi="Times New Roman" w:cs="Times New Roman"/>
          <w:color w:val="000000"/>
          <w:sz w:val="23"/>
          <w:szCs w:val="23"/>
        </w:rPr>
        <w:t>, electric bicycles are an increasingly popular mode of transportation, Palm Beach County encourages all road users to share the roadway responsibly and encourages organizations to promote safety through education and training; and</w:t>
      </w:r>
    </w:p>
    <w:p w14:paraId="31C21E10" w14:textId="77777777" w:rsidR="00A25428" w:rsidRPr="00D45E67" w:rsidRDefault="00A25428" w:rsidP="00947904">
      <w:pPr>
        <w:autoSpaceDE w:val="0"/>
        <w:autoSpaceDN w:val="0"/>
        <w:adjustRightInd w:val="0"/>
        <w:spacing w:after="0" w:line="240" w:lineRule="auto"/>
        <w:jc w:val="both"/>
        <w:textAlignment w:val="center"/>
        <w:rPr>
          <w:rFonts w:ascii="Times New Roman" w:hAnsi="Times New Roman" w:cs="Times New Roman"/>
          <w:color w:val="000000"/>
          <w:sz w:val="23"/>
          <w:szCs w:val="23"/>
        </w:rPr>
      </w:pPr>
    </w:p>
    <w:p w14:paraId="5DAD9BFC" w14:textId="661A0242" w:rsidR="00A25428" w:rsidRDefault="1BCC02C6" w:rsidP="00A25428">
      <w:pPr>
        <w:spacing w:line="288" w:lineRule="auto"/>
        <w:ind w:firstLine="720"/>
        <w:jc w:val="both"/>
        <w:rPr>
          <w:rFonts w:ascii="Times New Roman" w:hAnsi="Times New Roman" w:cs="Times New Roman"/>
          <w:color w:val="000000" w:themeColor="text1"/>
          <w:sz w:val="23"/>
          <w:szCs w:val="23"/>
        </w:rPr>
      </w:pPr>
      <w:r w:rsidRPr="3F9FA932">
        <w:rPr>
          <w:rFonts w:ascii="Times New Roman" w:hAnsi="Times New Roman" w:cs="Times New Roman"/>
          <w:b/>
          <w:bCs/>
          <w:color w:val="000000" w:themeColor="text1"/>
          <w:sz w:val="23"/>
          <w:szCs w:val="23"/>
        </w:rPr>
        <w:t>WHEREAS</w:t>
      </w:r>
      <w:r w:rsidRPr="3F9FA932">
        <w:rPr>
          <w:rFonts w:ascii="Times New Roman" w:hAnsi="Times New Roman" w:cs="Times New Roman"/>
          <w:color w:val="000000" w:themeColor="text1"/>
          <w:sz w:val="23"/>
          <w:szCs w:val="23"/>
        </w:rPr>
        <w:t xml:space="preserve">, </w:t>
      </w:r>
      <w:r w:rsidR="00CD1C00">
        <w:rPr>
          <w:rFonts w:ascii="Times New Roman" w:hAnsi="Times New Roman" w:cs="Times New Roman"/>
          <w:color w:val="000000" w:themeColor="text1"/>
          <w:sz w:val="23"/>
          <w:szCs w:val="23"/>
        </w:rPr>
        <w:t>P</w:t>
      </w:r>
      <w:r w:rsidR="00A25428" w:rsidRPr="00A25428">
        <w:rPr>
          <w:rFonts w:ascii="Times New Roman" w:hAnsi="Times New Roman" w:cs="Times New Roman"/>
          <w:color w:val="000000" w:themeColor="text1"/>
          <w:sz w:val="23"/>
          <w:szCs w:val="23"/>
        </w:rPr>
        <w:t xml:space="preserve">alm Beach County has an expanding network of designated and enhanced bicycle facilities totaling approximately 300 miles, and several local municipalities have adopted Complete Streets policies, advancing a safe, connected, and accessible transportation system for bicyclists of all ages, abilities, and </w:t>
      </w:r>
      <w:proofErr w:type="gramStart"/>
      <w:r w:rsidR="00A25428" w:rsidRPr="00A25428">
        <w:rPr>
          <w:rFonts w:ascii="Times New Roman" w:hAnsi="Times New Roman" w:cs="Times New Roman"/>
          <w:color w:val="000000" w:themeColor="text1"/>
          <w:sz w:val="23"/>
          <w:szCs w:val="23"/>
        </w:rPr>
        <w:t>backgrounds;</w:t>
      </w:r>
      <w:proofErr w:type="gramEnd"/>
    </w:p>
    <w:p w14:paraId="22148514" w14:textId="776819F8" w:rsidR="00551F86" w:rsidRPr="00D45E67" w:rsidRDefault="000911A1" w:rsidP="001F3E42">
      <w:pPr>
        <w:spacing w:line="288" w:lineRule="auto"/>
        <w:ind w:firstLine="720"/>
        <w:jc w:val="both"/>
        <w:rPr>
          <w:rFonts w:ascii="Times New Roman" w:hAnsi="Times New Roman" w:cs="Times New Roman"/>
          <w:color w:val="000000"/>
          <w:sz w:val="23"/>
          <w:szCs w:val="23"/>
        </w:rPr>
      </w:pPr>
      <w:r w:rsidRPr="00D45E67">
        <w:rPr>
          <w:rFonts w:ascii="Times New Roman" w:hAnsi="Times New Roman" w:cs="Times New Roman"/>
          <w:b/>
          <w:bCs/>
          <w:color w:val="000000"/>
          <w:sz w:val="23"/>
          <w:szCs w:val="23"/>
        </w:rPr>
        <w:tab/>
        <w:t xml:space="preserve">NOW, THEREFORE, BE IT PROCLAIMED BY </w:t>
      </w:r>
      <w:r w:rsidR="001F3E42" w:rsidRPr="001F3E42">
        <w:rPr>
          <w:rFonts w:ascii="Times New Roman" w:hAnsi="Times New Roman" w:cs="Times New Roman"/>
          <w:color w:val="000000"/>
          <w:sz w:val="23"/>
          <w:szCs w:val="23"/>
          <w:highlight w:val="yellow"/>
        </w:rPr>
        <w:t>the [INSERT COMMISSION/COUNCIL]</w:t>
      </w:r>
      <w:r w:rsidR="001F3E42" w:rsidRPr="001F3E42">
        <w:rPr>
          <w:rFonts w:ascii="Times New Roman" w:hAnsi="Times New Roman" w:cs="Times New Roman"/>
          <w:color w:val="000000"/>
          <w:sz w:val="23"/>
          <w:szCs w:val="23"/>
        </w:rPr>
        <w:t xml:space="preserve"> of </w:t>
      </w:r>
      <w:r w:rsidR="001F3E42" w:rsidRPr="001F3E42">
        <w:rPr>
          <w:rFonts w:ascii="Times New Roman" w:hAnsi="Times New Roman" w:cs="Times New Roman"/>
          <w:color w:val="000000"/>
          <w:sz w:val="23"/>
          <w:szCs w:val="23"/>
          <w:highlight w:val="yellow"/>
        </w:rPr>
        <w:t>[INSERT MUNICIPALITY]</w:t>
      </w:r>
      <w:r w:rsidR="001F3E42" w:rsidRPr="001F3E42">
        <w:rPr>
          <w:rFonts w:ascii="Times New Roman" w:hAnsi="Times New Roman" w:cs="Times New Roman"/>
          <w:color w:val="000000"/>
          <w:sz w:val="23"/>
          <w:szCs w:val="23"/>
        </w:rPr>
        <w:t>, assembled in regular session on this [INSERT DATE] day of March 2026, that March 2026 is hereby proclaimed:</w:t>
      </w:r>
    </w:p>
    <w:p w14:paraId="36B793A3" w14:textId="54FE13B5" w:rsidR="008029B9" w:rsidRPr="00CD1C00" w:rsidRDefault="00551F86" w:rsidP="00CD1C00">
      <w:pPr>
        <w:autoSpaceDE w:val="0"/>
        <w:autoSpaceDN w:val="0"/>
        <w:adjustRightInd w:val="0"/>
        <w:spacing w:after="0" w:line="240" w:lineRule="auto"/>
        <w:jc w:val="center"/>
        <w:textAlignment w:val="center"/>
        <w:rPr>
          <w:rFonts w:ascii="Kunstler Script" w:hAnsi="Kunstler Script" w:cs="Script MT Bold"/>
          <w:color w:val="000000"/>
          <w:sz w:val="110"/>
          <w:szCs w:val="110"/>
        </w:rPr>
      </w:pPr>
      <w:r w:rsidRPr="00D45E67">
        <w:rPr>
          <w:rFonts w:ascii="Kunstler Script" w:hAnsi="Kunstler Script" w:cs="Script MT Bold"/>
          <w:color w:val="000000"/>
          <w:sz w:val="110"/>
          <w:szCs w:val="110"/>
        </w:rPr>
        <w:t>Florida Bicycle Month</w:t>
      </w:r>
    </w:p>
    <w:p w14:paraId="473C6EFB" w14:textId="77777777" w:rsidR="000911A1" w:rsidRPr="00D45E67" w:rsidRDefault="000911A1" w:rsidP="00947904">
      <w:pPr>
        <w:autoSpaceDE w:val="0"/>
        <w:autoSpaceDN w:val="0"/>
        <w:adjustRightInd w:val="0"/>
        <w:spacing w:after="0" w:line="240" w:lineRule="auto"/>
        <w:jc w:val="both"/>
        <w:textAlignment w:val="center"/>
        <w:rPr>
          <w:rFonts w:ascii="Times New Roman" w:hAnsi="Times New Roman" w:cs="Times New Roman"/>
          <w:color w:val="000000"/>
          <w:sz w:val="12"/>
          <w:szCs w:val="12"/>
        </w:rPr>
      </w:pPr>
    </w:p>
    <w:p w14:paraId="1805CD3C" w14:textId="3246EDB5" w:rsidR="00E15778" w:rsidRPr="00CD1C00" w:rsidRDefault="000911A1" w:rsidP="00947904">
      <w:pPr>
        <w:spacing w:line="240" w:lineRule="auto"/>
        <w:jc w:val="both"/>
        <w:rPr>
          <w:sz w:val="16"/>
          <w:szCs w:val="16"/>
        </w:rPr>
      </w:pPr>
      <w:proofErr w:type="gramStart"/>
      <w:r w:rsidRPr="00D45E67">
        <w:rPr>
          <w:rFonts w:ascii="Times New Roman" w:hAnsi="Times New Roman" w:cs="Times New Roman"/>
          <w:b/>
          <w:bCs/>
          <w:color w:val="000000"/>
          <w:sz w:val="23"/>
          <w:szCs w:val="23"/>
        </w:rPr>
        <w:t>BE IT</w:t>
      </w:r>
      <w:proofErr w:type="gramEnd"/>
      <w:r w:rsidRPr="00D45E67">
        <w:rPr>
          <w:rFonts w:ascii="Times New Roman" w:hAnsi="Times New Roman" w:cs="Times New Roman"/>
          <w:b/>
          <w:bCs/>
          <w:color w:val="000000"/>
          <w:sz w:val="23"/>
          <w:szCs w:val="23"/>
        </w:rPr>
        <w:t xml:space="preserve"> FURTHER PROCLAIMED</w:t>
      </w:r>
      <w:r w:rsidR="00CD1C00">
        <w:rPr>
          <w:rFonts w:ascii="Times New Roman" w:hAnsi="Times New Roman" w:cs="Times New Roman"/>
          <w:b/>
          <w:bCs/>
          <w:color w:val="000000"/>
          <w:sz w:val="23"/>
          <w:szCs w:val="23"/>
        </w:rPr>
        <w:t xml:space="preserve"> </w:t>
      </w:r>
      <w:proofErr w:type="gramStart"/>
      <w:r w:rsidR="00CD1C00" w:rsidRPr="00CD1C00">
        <w:rPr>
          <w:rFonts w:ascii="Times New Roman" w:hAnsi="Times New Roman" w:cs="Times New Roman"/>
          <w:color w:val="000000"/>
          <w:sz w:val="23"/>
          <w:szCs w:val="23"/>
        </w:rPr>
        <w:t>that</w:t>
      </w:r>
      <w:proofErr w:type="gramEnd"/>
      <w:r w:rsidR="00CD1C00" w:rsidRPr="00CD1C00">
        <w:rPr>
          <w:rFonts w:ascii="Times New Roman" w:hAnsi="Times New Roman" w:cs="Times New Roman"/>
          <w:color w:val="000000"/>
          <w:sz w:val="23"/>
          <w:szCs w:val="23"/>
        </w:rPr>
        <w:t xml:space="preserve"> this proclamation is duly sealed, ribboned, and executed by the members of the </w:t>
      </w:r>
      <w:r w:rsidR="00CD1C00" w:rsidRPr="00CD1C00">
        <w:rPr>
          <w:rFonts w:ascii="Times New Roman" w:hAnsi="Times New Roman" w:cs="Times New Roman"/>
          <w:color w:val="000000"/>
          <w:sz w:val="23"/>
          <w:szCs w:val="23"/>
          <w:highlight w:val="yellow"/>
        </w:rPr>
        <w:t>[INSERT COMMISSION/COUNCIL]</w:t>
      </w:r>
      <w:r w:rsidR="00CD1C00" w:rsidRPr="00CD1C00">
        <w:rPr>
          <w:rFonts w:ascii="Times New Roman" w:hAnsi="Times New Roman" w:cs="Times New Roman"/>
          <w:color w:val="000000"/>
          <w:sz w:val="23"/>
          <w:szCs w:val="23"/>
        </w:rPr>
        <w:t xml:space="preserve">. The foregoing proclamation was sponsored by the Honorable Mayor </w:t>
      </w:r>
      <w:r w:rsidR="00CD1C00" w:rsidRPr="00CD1C00">
        <w:rPr>
          <w:rFonts w:ascii="Times New Roman" w:hAnsi="Times New Roman" w:cs="Times New Roman"/>
          <w:color w:val="000000"/>
          <w:sz w:val="23"/>
          <w:szCs w:val="23"/>
          <w:highlight w:val="yellow"/>
        </w:rPr>
        <w:t>[INSERT NAME]</w:t>
      </w:r>
      <w:r w:rsidR="00CD1C00" w:rsidRPr="00CD1C00">
        <w:rPr>
          <w:rFonts w:ascii="Times New Roman" w:hAnsi="Times New Roman" w:cs="Times New Roman"/>
          <w:color w:val="000000"/>
          <w:sz w:val="23"/>
          <w:szCs w:val="23"/>
        </w:rPr>
        <w:t xml:space="preserve">, and, upon unanimous consent of the </w:t>
      </w:r>
      <w:r w:rsidR="00CD1C00" w:rsidRPr="00CD1C00">
        <w:rPr>
          <w:rFonts w:ascii="Times New Roman" w:hAnsi="Times New Roman" w:cs="Times New Roman"/>
          <w:color w:val="000000"/>
          <w:sz w:val="23"/>
          <w:szCs w:val="23"/>
          <w:highlight w:val="yellow"/>
        </w:rPr>
        <w:t>[INSERT COMMISSION/COUNCIL],</w:t>
      </w:r>
      <w:r w:rsidR="00CD1C00" w:rsidRPr="00CD1C00">
        <w:rPr>
          <w:rFonts w:ascii="Times New Roman" w:hAnsi="Times New Roman" w:cs="Times New Roman"/>
          <w:color w:val="000000"/>
          <w:sz w:val="23"/>
          <w:szCs w:val="23"/>
        </w:rPr>
        <w:t xml:space="preserve"> </w:t>
      </w:r>
      <w:r w:rsidR="00CD1C00">
        <w:rPr>
          <w:rFonts w:ascii="Times New Roman" w:hAnsi="Times New Roman" w:cs="Times New Roman"/>
          <w:color w:val="000000"/>
          <w:sz w:val="23"/>
          <w:szCs w:val="23"/>
        </w:rPr>
        <w:t xml:space="preserve">was </w:t>
      </w:r>
      <w:r w:rsidR="00CD1C00" w:rsidRPr="00CD1C00">
        <w:rPr>
          <w:rFonts w:ascii="Times New Roman" w:hAnsi="Times New Roman" w:cs="Times New Roman"/>
          <w:color w:val="000000"/>
          <w:sz w:val="23"/>
          <w:szCs w:val="23"/>
        </w:rPr>
        <w:t>declared duly enacted.</w:t>
      </w:r>
    </w:p>
    <w:sectPr w:rsidR="00E15778" w:rsidRPr="00CD1C00" w:rsidSect="00EF6142">
      <w:headerReference w:type="even" r:id="rId10"/>
      <w:headerReference w:type="default" r:id="rId11"/>
      <w:footerReference w:type="even" r:id="rId12"/>
      <w:footerReference w:type="default" r:id="rId13"/>
      <w:headerReference w:type="first" r:id="rId14"/>
      <w:footerReference w:type="first" r:id="rId15"/>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AE6D" w14:textId="77777777" w:rsidR="00445845" w:rsidRDefault="00445845" w:rsidP="00691336">
      <w:pPr>
        <w:spacing w:after="0" w:line="240" w:lineRule="auto"/>
      </w:pPr>
      <w:r>
        <w:separator/>
      </w:r>
    </w:p>
  </w:endnote>
  <w:endnote w:type="continuationSeparator" w:id="0">
    <w:p w14:paraId="1E5AADC3" w14:textId="77777777" w:rsidR="00445845" w:rsidRDefault="00445845" w:rsidP="00691336">
      <w:pPr>
        <w:spacing w:after="0" w:line="240" w:lineRule="auto"/>
      </w:pPr>
      <w:r>
        <w:continuationSeparator/>
      </w:r>
    </w:p>
  </w:endnote>
  <w:endnote w:type="continuationNotice" w:id="1">
    <w:p w14:paraId="0F8260DB" w14:textId="77777777" w:rsidR="00445845" w:rsidRDefault="00445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unstler Script">
    <w:panose1 w:val="030304020206070D0D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46F6" w14:textId="77777777" w:rsidR="00691336" w:rsidRDefault="0069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B78C" w14:textId="77777777" w:rsidR="00691336" w:rsidRDefault="00691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01B0" w14:textId="77777777" w:rsidR="00691336" w:rsidRDefault="0069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47B7" w14:textId="77777777" w:rsidR="00445845" w:rsidRDefault="00445845" w:rsidP="00691336">
      <w:pPr>
        <w:spacing w:after="0" w:line="240" w:lineRule="auto"/>
      </w:pPr>
      <w:r>
        <w:separator/>
      </w:r>
    </w:p>
  </w:footnote>
  <w:footnote w:type="continuationSeparator" w:id="0">
    <w:p w14:paraId="050BA49A" w14:textId="77777777" w:rsidR="00445845" w:rsidRDefault="00445845" w:rsidP="00691336">
      <w:pPr>
        <w:spacing w:after="0" w:line="240" w:lineRule="auto"/>
      </w:pPr>
      <w:r>
        <w:continuationSeparator/>
      </w:r>
    </w:p>
  </w:footnote>
  <w:footnote w:type="continuationNotice" w:id="1">
    <w:p w14:paraId="3084F3EB" w14:textId="77777777" w:rsidR="00445845" w:rsidRDefault="00445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941E" w14:textId="77777777" w:rsidR="00691336" w:rsidRDefault="0069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F21" w14:textId="761B2C80" w:rsidR="00691336" w:rsidRDefault="0069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97F6" w14:textId="77777777" w:rsidR="00691336" w:rsidRDefault="0069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A1"/>
    <w:rsid w:val="00002343"/>
    <w:rsid w:val="0002026D"/>
    <w:rsid w:val="00021A96"/>
    <w:rsid w:val="0002437D"/>
    <w:rsid w:val="000254AF"/>
    <w:rsid w:val="00034118"/>
    <w:rsid w:val="0003580C"/>
    <w:rsid w:val="00042694"/>
    <w:rsid w:val="000454D8"/>
    <w:rsid w:val="00061354"/>
    <w:rsid w:val="00061929"/>
    <w:rsid w:val="000707AA"/>
    <w:rsid w:val="00072B6B"/>
    <w:rsid w:val="00090AA7"/>
    <w:rsid w:val="000911A1"/>
    <w:rsid w:val="00096D39"/>
    <w:rsid w:val="000C34BF"/>
    <w:rsid w:val="000D1BFB"/>
    <w:rsid w:val="000E211E"/>
    <w:rsid w:val="000E2B3C"/>
    <w:rsid w:val="000F183A"/>
    <w:rsid w:val="00110ABE"/>
    <w:rsid w:val="001209BA"/>
    <w:rsid w:val="00135E85"/>
    <w:rsid w:val="00150A8C"/>
    <w:rsid w:val="00156DF0"/>
    <w:rsid w:val="00157AB4"/>
    <w:rsid w:val="00165281"/>
    <w:rsid w:val="00196595"/>
    <w:rsid w:val="001A6852"/>
    <w:rsid w:val="001A6F0D"/>
    <w:rsid w:val="001B1C94"/>
    <w:rsid w:val="001B2B7A"/>
    <w:rsid w:val="001C279B"/>
    <w:rsid w:val="001F3E42"/>
    <w:rsid w:val="001F5B24"/>
    <w:rsid w:val="00213F92"/>
    <w:rsid w:val="00215E33"/>
    <w:rsid w:val="00237249"/>
    <w:rsid w:val="00263F22"/>
    <w:rsid w:val="002662D7"/>
    <w:rsid w:val="00266E55"/>
    <w:rsid w:val="00275513"/>
    <w:rsid w:val="002802BC"/>
    <w:rsid w:val="00296A07"/>
    <w:rsid w:val="00296E42"/>
    <w:rsid w:val="00297C44"/>
    <w:rsid w:val="002A3B86"/>
    <w:rsid w:val="002A3D27"/>
    <w:rsid w:val="002D09D3"/>
    <w:rsid w:val="002D2970"/>
    <w:rsid w:val="002D6B8E"/>
    <w:rsid w:val="002E1AD2"/>
    <w:rsid w:val="002E3208"/>
    <w:rsid w:val="002E4C0D"/>
    <w:rsid w:val="002E79EB"/>
    <w:rsid w:val="002F27F9"/>
    <w:rsid w:val="003150D4"/>
    <w:rsid w:val="003321C0"/>
    <w:rsid w:val="003414F2"/>
    <w:rsid w:val="003731F3"/>
    <w:rsid w:val="0039709F"/>
    <w:rsid w:val="003B579E"/>
    <w:rsid w:val="003C492C"/>
    <w:rsid w:val="003F26C7"/>
    <w:rsid w:val="003F4056"/>
    <w:rsid w:val="003F7EDE"/>
    <w:rsid w:val="00402AC7"/>
    <w:rsid w:val="00407077"/>
    <w:rsid w:val="00407992"/>
    <w:rsid w:val="004206F8"/>
    <w:rsid w:val="00422F9F"/>
    <w:rsid w:val="004372A4"/>
    <w:rsid w:val="00441F2C"/>
    <w:rsid w:val="00444893"/>
    <w:rsid w:val="00445845"/>
    <w:rsid w:val="00447398"/>
    <w:rsid w:val="00464855"/>
    <w:rsid w:val="00466C28"/>
    <w:rsid w:val="004824AB"/>
    <w:rsid w:val="00494934"/>
    <w:rsid w:val="004962E9"/>
    <w:rsid w:val="004B0829"/>
    <w:rsid w:val="004B0BDD"/>
    <w:rsid w:val="004D307F"/>
    <w:rsid w:val="00505B18"/>
    <w:rsid w:val="0050797D"/>
    <w:rsid w:val="00551F86"/>
    <w:rsid w:val="005670AF"/>
    <w:rsid w:val="00582F4E"/>
    <w:rsid w:val="005864C6"/>
    <w:rsid w:val="00591082"/>
    <w:rsid w:val="005931F3"/>
    <w:rsid w:val="005B63A7"/>
    <w:rsid w:val="005C24B2"/>
    <w:rsid w:val="005C6937"/>
    <w:rsid w:val="005D0877"/>
    <w:rsid w:val="005D5A68"/>
    <w:rsid w:val="005E0BF1"/>
    <w:rsid w:val="005E2DE2"/>
    <w:rsid w:val="006006B5"/>
    <w:rsid w:val="006131DC"/>
    <w:rsid w:val="006146A4"/>
    <w:rsid w:val="00643B50"/>
    <w:rsid w:val="00645BA2"/>
    <w:rsid w:val="006472D7"/>
    <w:rsid w:val="0065068E"/>
    <w:rsid w:val="0065560A"/>
    <w:rsid w:val="006557A3"/>
    <w:rsid w:val="00670A78"/>
    <w:rsid w:val="0068190A"/>
    <w:rsid w:val="00683BBB"/>
    <w:rsid w:val="00691336"/>
    <w:rsid w:val="006974D2"/>
    <w:rsid w:val="006B1788"/>
    <w:rsid w:val="006B4472"/>
    <w:rsid w:val="006B71AE"/>
    <w:rsid w:val="006D362E"/>
    <w:rsid w:val="006E3CEF"/>
    <w:rsid w:val="006E7D46"/>
    <w:rsid w:val="006E7E71"/>
    <w:rsid w:val="007059F8"/>
    <w:rsid w:val="00717475"/>
    <w:rsid w:val="00722771"/>
    <w:rsid w:val="007366B8"/>
    <w:rsid w:val="007460CA"/>
    <w:rsid w:val="00763975"/>
    <w:rsid w:val="007808BE"/>
    <w:rsid w:val="00781078"/>
    <w:rsid w:val="007866AD"/>
    <w:rsid w:val="007866CF"/>
    <w:rsid w:val="00796EAD"/>
    <w:rsid w:val="007A2C3A"/>
    <w:rsid w:val="007A2DD8"/>
    <w:rsid w:val="007E4273"/>
    <w:rsid w:val="007E5A34"/>
    <w:rsid w:val="008029B9"/>
    <w:rsid w:val="0080409F"/>
    <w:rsid w:val="00837376"/>
    <w:rsid w:val="00855EA4"/>
    <w:rsid w:val="008800D8"/>
    <w:rsid w:val="0089292C"/>
    <w:rsid w:val="008A0D48"/>
    <w:rsid w:val="008A3D9C"/>
    <w:rsid w:val="008A6259"/>
    <w:rsid w:val="008A65D5"/>
    <w:rsid w:val="008B5602"/>
    <w:rsid w:val="008B6418"/>
    <w:rsid w:val="008C03DD"/>
    <w:rsid w:val="008C269B"/>
    <w:rsid w:val="008C2CF1"/>
    <w:rsid w:val="008C7F5C"/>
    <w:rsid w:val="008E21E7"/>
    <w:rsid w:val="008E5AE7"/>
    <w:rsid w:val="009042D3"/>
    <w:rsid w:val="00916A3C"/>
    <w:rsid w:val="00943CF5"/>
    <w:rsid w:val="00947904"/>
    <w:rsid w:val="00953551"/>
    <w:rsid w:val="00975DC6"/>
    <w:rsid w:val="009937FC"/>
    <w:rsid w:val="00997316"/>
    <w:rsid w:val="00997484"/>
    <w:rsid w:val="009C0B6B"/>
    <w:rsid w:val="009C3942"/>
    <w:rsid w:val="009C64BD"/>
    <w:rsid w:val="009E29DE"/>
    <w:rsid w:val="00A0717A"/>
    <w:rsid w:val="00A11C90"/>
    <w:rsid w:val="00A13CC2"/>
    <w:rsid w:val="00A229C5"/>
    <w:rsid w:val="00A25428"/>
    <w:rsid w:val="00A312F2"/>
    <w:rsid w:val="00A3491B"/>
    <w:rsid w:val="00A42419"/>
    <w:rsid w:val="00A46972"/>
    <w:rsid w:val="00A50519"/>
    <w:rsid w:val="00A57554"/>
    <w:rsid w:val="00A631A5"/>
    <w:rsid w:val="00A9432D"/>
    <w:rsid w:val="00AA77DD"/>
    <w:rsid w:val="00AB04A3"/>
    <w:rsid w:val="00AD74BA"/>
    <w:rsid w:val="00AD7FCB"/>
    <w:rsid w:val="00AE334D"/>
    <w:rsid w:val="00AF1421"/>
    <w:rsid w:val="00AF72B6"/>
    <w:rsid w:val="00B011E5"/>
    <w:rsid w:val="00B152C6"/>
    <w:rsid w:val="00B23E6B"/>
    <w:rsid w:val="00B31CE0"/>
    <w:rsid w:val="00B45DF5"/>
    <w:rsid w:val="00B55E36"/>
    <w:rsid w:val="00B76E67"/>
    <w:rsid w:val="00B91BB2"/>
    <w:rsid w:val="00BA354F"/>
    <w:rsid w:val="00BC0A97"/>
    <w:rsid w:val="00BD7B5D"/>
    <w:rsid w:val="00C04EFD"/>
    <w:rsid w:val="00C05BB5"/>
    <w:rsid w:val="00C151C9"/>
    <w:rsid w:val="00C30FB7"/>
    <w:rsid w:val="00C35BA3"/>
    <w:rsid w:val="00C420B7"/>
    <w:rsid w:val="00C5017F"/>
    <w:rsid w:val="00C53873"/>
    <w:rsid w:val="00C55E07"/>
    <w:rsid w:val="00C604EE"/>
    <w:rsid w:val="00C62339"/>
    <w:rsid w:val="00C82E36"/>
    <w:rsid w:val="00C878AD"/>
    <w:rsid w:val="00C92304"/>
    <w:rsid w:val="00CA4099"/>
    <w:rsid w:val="00CB47A1"/>
    <w:rsid w:val="00CD1C00"/>
    <w:rsid w:val="00CD775A"/>
    <w:rsid w:val="00CE3D01"/>
    <w:rsid w:val="00D0504E"/>
    <w:rsid w:val="00D1382B"/>
    <w:rsid w:val="00D17CB5"/>
    <w:rsid w:val="00D23281"/>
    <w:rsid w:val="00D427B0"/>
    <w:rsid w:val="00D436F7"/>
    <w:rsid w:val="00D45E67"/>
    <w:rsid w:val="00D470BE"/>
    <w:rsid w:val="00D609E4"/>
    <w:rsid w:val="00D63057"/>
    <w:rsid w:val="00D7301E"/>
    <w:rsid w:val="00D85B70"/>
    <w:rsid w:val="00D90F76"/>
    <w:rsid w:val="00D9284D"/>
    <w:rsid w:val="00DA038E"/>
    <w:rsid w:val="00DC08DA"/>
    <w:rsid w:val="00DC0A4E"/>
    <w:rsid w:val="00DC724A"/>
    <w:rsid w:val="00DE41AE"/>
    <w:rsid w:val="00DF19C5"/>
    <w:rsid w:val="00E00C52"/>
    <w:rsid w:val="00E10E6E"/>
    <w:rsid w:val="00E14A6F"/>
    <w:rsid w:val="00E15778"/>
    <w:rsid w:val="00E171F0"/>
    <w:rsid w:val="00E21F14"/>
    <w:rsid w:val="00E2566B"/>
    <w:rsid w:val="00E41EA8"/>
    <w:rsid w:val="00E422AC"/>
    <w:rsid w:val="00E47A3C"/>
    <w:rsid w:val="00E5797E"/>
    <w:rsid w:val="00E636F0"/>
    <w:rsid w:val="00E75E13"/>
    <w:rsid w:val="00E85D28"/>
    <w:rsid w:val="00E91005"/>
    <w:rsid w:val="00EB12B7"/>
    <w:rsid w:val="00EB373D"/>
    <w:rsid w:val="00EB4F58"/>
    <w:rsid w:val="00EC5C53"/>
    <w:rsid w:val="00ED1D5B"/>
    <w:rsid w:val="00ED2F54"/>
    <w:rsid w:val="00EF6142"/>
    <w:rsid w:val="00F06D02"/>
    <w:rsid w:val="00F16C5D"/>
    <w:rsid w:val="00F2150C"/>
    <w:rsid w:val="00F363D3"/>
    <w:rsid w:val="00F3746A"/>
    <w:rsid w:val="00F557B6"/>
    <w:rsid w:val="00F81BAF"/>
    <w:rsid w:val="00F87B11"/>
    <w:rsid w:val="00F93787"/>
    <w:rsid w:val="00F948A0"/>
    <w:rsid w:val="00F976B9"/>
    <w:rsid w:val="00FB6F81"/>
    <w:rsid w:val="00FD1BE0"/>
    <w:rsid w:val="00FD61FD"/>
    <w:rsid w:val="00FE1236"/>
    <w:rsid w:val="00FF6A4F"/>
    <w:rsid w:val="03529D3B"/>
    <w:rsid w:val="0E489FAC"/>
    <w:rsid w:val="143B2D04"/>
    <w:rsid w:val="18D7DE71"/>
    <w:rsid w:val="1BCC02C6"/>
    <w:rsid w:val="1CA31F02"/>
    <w:rsid w:val="1DDF1C0D"/>
    <w:rsid w:val="2F04EA7F"/>
    <w:rsid w:val="32A2CBC2"/>
    <w:rsid w:val="35A722A5"/>
    <w:rsid w:val="3C4C6267"/>
    <w:rsid w:val="3E9B20F7"/>
    <w:rsid w:val="3F9FA932"/>
    <w:rsid w:val="3FC7F144"/>
    <w:rsid w:val="42102C12"/>
    <w:rsid w:val="44B66402"/>
    <w:rsid w:val="4D3036AE"/>
    <w:rsid w:val="60D9BBA2"/>
    <w:rsid w:val="64864396"/>
    <w:rsid w:val="6C0DC532"/>
    <w:rsid w:val="7045128D"/>
    <w:rsid w:val="7CFEE665"/>
    <w:rsid w:val="7D34E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F0046"/>
  <w15:docId w15:val="{F7461ECB-72D2-422E-AE6D-A1CC480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07F"/>
    <w:rPr>
      <w:color w:val="0000FF"/>
      <w:u w:val="single"/>
    </w:rPr>
  </w:style>
  <w:style w:type="character" w:styleId="CommentReference">
    <w:name w:val="annotation reference"/>
    <w:basedOn w:val="DefaultParagraphFont"/>
    <w:uiPriority w:val="99"/>
    <w:semiHidden/>
    <w:unhideWhenUsed/>
    <w:rsid w:val="00DE41AE"/>
    <w:rPr>
      <w:sz w:val="16"/>
      <w:szCs w:val="16"/>
    </w:rPr>
  </w:style>
  <w:style w:type="paragraph" w:styleId="CommentText">
    <w:name w:val="annotation text"/>
    <w:basedOn w:val="Normal"/>
    <w:link w:val="CommentTextChar"/>
    <w:uiPriority w:val="99"/>
    <w:unhideWhenUsed/>
    <w:rsid w:val="00DE41AE"/>
    <w:pPr>
      <w:spacing w:line="240" w:lineRule="auto"/>
    </w:pPr>
    <w:rPr>
      <w:sz w:val="20"/>
      <w:szCs w:val="20"/>
    </w:rPr>
  </w:style>
  <w:style w:type="character" w:customStyle="1" w:styleId="CommentTextChar">
    <w:name w:val="Comment Text Char"/>
    <w:basedOn w:val="DefaultParagraphFont"/>
    <w:link w:val="CommentText"/>
    <w:uiPriority w:val="99"/>
    <w:rsid w:val="00DE41AE"/>
    <w:rPr>
      <w:sz w:val="20"/>
      <w:szCs w:val="20"/>
    </w:rPr>
  </w:style>
  <w:style w:type="paragraph" w:styleId="CommentSubject">
    <w:name w:val="annotation subject"/>
    <w:basedOn w:val="CommentText"/>
    <w:next w:val="CommentText"/>
    <w:link w:val="CommentSubjectChar"/>
    <w:uiPriority w:val="99"/>
    <w:semiHidden/>
    <w:unhideWhenUsed/>
    <w:rsid w:val="00DE41AE"/>
    <w:rPr>
      <w:b/>
      <w:bCs/>
    </w:rPr>
  </w:style>
  <w:style w:type="character" w:customStyle="1" w:styleId="CommentSubjectChar">
    <w:name w:val="Comment Subject Char"/>
    <w:basedOn w:val="CommentTextChar"/>
    <w:link w:val="CommentSubject"/>
    <w:uiPriority w:val="99"/>
    <w:semiHidden/>
    <w:rsid w:val="00DE41AE"/>
    <w:rPr>
      <w:b/>
      <w:bCs/>
      <w:sz w:val="20"/>
      <w:szCs w:val="20"/>
    </w:rPr>
  </w:style>
  <w:style w:type="paragraph" w:styleId="BalloonText">
    <w:name w:val="Balloon Text"/>
    <w:basedOn w:val="Normal"/>
    <w:link w:val="BalloonTextChar"/>
    <w:uiPriority w:val="99"/>
    <w:semiHidden/>
    <w:unhideWhenUsed/>
    <w:rsid w:val="00DE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1AE"/>
    <w:rPr>
      <w:rFonts w:ascii="Tahoma" w:hAnsi="Tahoma" w:cs="Tahoma"/>
      <w:sz w:val="16"/>
      <w:szCs w:val="16"/>
    </w:rPr>
  </w:style>
  <w:style w:type="paragraph" w:styleId="Revision">
    <w:name w:val="Revision"/>
    <w:hidden/>
    <w:uiPriority w:val="99"/>
    <w:semiHidden/>
    <w:rsid w:val="00947904"/>
    <w:pPr>
      <w:spacing w:after="0" w:line="240" w:lineRule="auto"/>
    </w:pPr>
  </w:style>
  <w:style w:type="paragraph" w:styleId="NormalWeb">
    <w:name w:val="Normal (Web)"/>
    <w:basedOn w:val="Normal"/>
    <w:uiPriority w:val="99"/>
    <w:semiHidden/>
    <w:unhideWhenUsed/>
    <w:rsid w:val="008B560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9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336"/>
  </w:style>
  <w:style w:type="paragraph" w:styleId="Footer">
    <w:name w:val="footer"/>
    <w:basedOn w:val="Normal"/>
    <w:link w:val="FooterChar"/>
    <w:uiPriority w:val="99"/>
    <w:unhideWhenUsed/>
    <w:rsid w:val="0069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6834">
      <w:bodyDiv w:val="1"/>
      <w:marLeft w:val="0"/>
      <w:marRight w:val="0"/>
      <w:marTop w:val="0"/>
      <w:marBottom w:val="0"/>
      <w:divBdr>
        <w:top w:val="none" w:sz="0" w:space="0" w:color="auto"/>
        <w:left w:val="none" w:sz="0" w:space="0" w:color="auto"/>
        <w:bottom w:val="none" w:sz="0" w:space="0" w:color="auto"/>
        <w:right w:val="none" w:sz="0" w:space="0" w:color="auto"/>
      </w:divBdr>
    </w:div>
    <w:div w:id="19972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DD637D66454893F608D3647AEA69" ma:contentTypeVersion="18" ma:contentTypeDescription="Create a new document." ma:contentTypeScope="" ma:versionID="52917c707ae3e522431b4efb629d7716">
  <xsd:schema xmlns:xsd="http://www.w3.org/2001/XMLSchema" xmlns:xs="http://www.w3.org/2001/XMLSchema" xmlns:p="http://schemas.microsoft.com/office/2006/metadata/properties" xmlns:ns2="a9d449a8-2375-42b6-a9f4-110971acbe8c" xmlns:ns3="aa7f1fb6-756e-4855-9f16-f3f1460ff54c" targetNamespace="http://schemas.microsoft.com/office/2006/metadata/properties" ma:root="true" ma:fieldsID="16f25118b6bcddbd5e393d4edf90263c" ns2:_="" ns3:_="">
    <xsd:import namespace="a9d449a8-2375-42b6-a9f4-110971acbe8c"/>
    <xsd:import namespace="aa7f1fb6-756e-4855-9f16-f3f1460ff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449a8-2375-42b6-a9f4-110971acb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3704f9-8836-463e-bd6f-c87358e3f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f1fb6-756e-4855-9f16-f3f1460ff5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7a3f51-1365-40f4-bd03-86faceb66726}" ma:internalName="TaxCatchAll" ma:showField="CatchAllData" ma:web="aa7f1fb6-756e-4855-9f16-f3f1460ff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d449a8-2375-42b6-a9f4-110971acbe8c">
      <Terms xmlns="http://schemas.microsoft.com/office/infopath/2007/PartnerControls"/>
    </lcf76f155ced4ddcb4097134ff3c332f>
    <TaxCatchAll xmlns="aa7f1fb6-756e-4855-9f16-f3f1460ff54c" xsi:nil="true"/>
    <SharedWithUsers xmlns="aa7f1fb6-756e-4855-9f16-f3f1460ff54c">
      <UserInfo>
        <DisplayName/>
        <AccountId xsi:nil="true"/>
        <AccountType/>
      </UserInfo>
    </SharedWithUsers>
  </documentManagement>
</p:properties>
</file>

<file path=customXml/itemProps1.xml><?xml version="1.0" encoding="utf-8"?>
<ds:datastoreItem xmlns:ds="http://schemas.openxmlformats.org/officeDocument/2006/customXml" ds:itemID="{5F3D7010-BF56-49DD-9F98-D9DF46925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449a8-2375-42b6-a9f4-110971acbe8c"/>
    <ds:schemaRef ds:uri="aa7f1fb6-756e-4855-9f16-f3f1460ff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14236-3636-4912-B744-D95DEAC2310F}">
  <ds:schemaRefs>
    <ds:schemaRef ds:uri="http://schemas.openxmlformats.org/officeDocument/2006/bibliography"/>
  </ds:schemaRefs>
</ds:datastoreItem>
</file>

<file path=customXml/itemProps3.xml><?xml version="1.0" encoding="utf-8"?>
<ds:datastoreItem xmlns:ds="http://schemas.openxmlformats.org/officeDocument/2006/customXml" ds:itemID="{ACDD7DB4-8A9E-41C1-83CB-B6F5383822AF}">
  <ds:schemaRefs>
    <ds:schemaRef ds:uri="http://schemas.microsoft.com/sharepoint/v3/contenttype/forms"/>
  </ds:schemaRefs>
</ds:datastoreItem>
</file>

<file path=customXml/itemProps4.xml><?xml version="1.0" encoding="utf-8"?>
<ds:datastoreItem xmlns:ds="http://schemas.openxmlformats.org/officeDocument/2006/customXml" ds:itemID="{84878066-373C-42AF-BE87-D65FF5916FFF}">
  <ds:schemaRefs>
    <ds:schemaRef ds:uri="http://schemas.microsoft.com/office/2006/metadata/properties"/>
    <ds:schemaRef ds:uri="http://schemas.microsoft.com/office/infopath/2007/PartnerControls"/>
    <ds:schemaRef ds:uri="a9d449a8-2375-42b6-a9f4-110971acbe8c"/>
    <ds:schemaRef ds:uri="aa7f1fb6-756e-4855-9f16-f3f1460ff54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319</Words>
  <Characters>2001</Characters>
  <Application>Microsoft Office Word</Application>
  <DocSecurity>0</DocSecurity>
  <Lines>38</Lines>
  <Paragraphs>13</Paragraphs>
  <ScaleCrop>false</ScaleCrop>
  <Company>Palm Beach County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 of County Commissioners</dc:creator>
  <cp:keywords/>
  <cp:lastModifiedBy>Carly Diglio</cp:lastModifiedBy>
  <cp:revision>24</cp:revision>
  <cp:lastPrinted>2014-02-03T21:46:00Z</cp:lastPrinted>
  <dcterms:created xsi:type="dcterms:W3CDTF">2025-01-29T16:35:00Z</dcterms:created>
  <dcterms:modified xsi:type="dcterms:W3CDTF">2026-02-04T14:19:00Z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0x01010034F7DD637D66454893F608D3647AEA69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y fmtid="{D5CDD505-2E9C-101B-9397-08002B2CF9AE}" pid="8" name="Order">
    <vt:r8>46874800</vt:r8>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9ea67607-2100-4fd9-af1c-12336364ebf9</vt:lpwstr>
  </property>
</Properties>
</file>